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57" w:rsidRPr="00095AAC" w:rsidRDefault="001B4694" w:rsidP="007E2257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iCs/>
          <w:sz w:val="28"/>
          <w:szCs w:val="28"/>
        </w:rPr>
        <w:t xml:space="preserve">2014 </w:t>
      </w:r>
      <w:r w:rsidR="007E2257" w:rsidRPr="00095AAC">
        <w:rPr>
          <w:rFonts w:ascii="Candara" w:hAnsi="Candara"/>
          <w:b/>
          <w:bCs/>
          <w:iCs/>
          <w:sz w:val="28"/>
          <w:szCs w:val="28"/>
        </w:rPr>
        <w:t>Outstanding Achievement in Sailing</w:t>
      </w:r>
    </w:p>
    <w:p w:rsidR="007E2257" w:rsidRDefault="007E2257" w:rsidP="007E2257">
      <w:pPr>
        <w:rPr>
          <w:rFonts w:ascii="Candara" w:hAnsi="Candara"/>
          <w:sz w:val="24"/>
          <w:szCs w:val="24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07E6A" w:rsidRPr="00EE7FA3" w:rsidTr="00AF02F7">
        <w:trPr>
          <w:trHeight w:val="443"/>
        </w:trPr>
        <w:tc>
          <w:tcPr>
            <w:tcW w:w="3192" w:type="dxa"/>
          </w:tcPr>
          <w:p w:rsidR="00A07E6A" w:rsidRPr="00EE7FA3" w:rsidRDefault="00A07E6A" w:rsidP="004B6593">
            <w:pPr>
              <w:tabs>
                <w:tab w:val="left" w:pos="3060"/>
              </w:tabs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  <w:u w:val="single"/>
              </w:rPr>
            </w:pPr>
            <w:r w:rsidRPr="00EE7FA3">
              <w:rPr>
                <w:rFonts w:ascii="Candara" w:hAnsi="Candara"/>
                <w:sz w:val="24"/>
                <w:szCs w:val="24"/>
                <w:u w:val="single"/>
              </w:rPr>
              <w:t>Trophy</w:t>
            </w:r>
          </w:p>
        </w:tc>
        <w:tc>
          <w:tcPr>
            <w:tcW w:w="3192" w:type="dxa"/>
          </w:tcPr>
          <w:p w:rsidR="00A07E6A" w:rsidRPr="00EE7FA3" w:rsidRDefault="00A07E6A" w:rsidP="004B6593">
            <w:pPr>
              <w:tabs>
                <w:tab w:val="left" w:pos="3060"/>
              </w:tabs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  <w:u w:val="single"/>
              </w:rPr>
            </w:pPr>
            <w:r w:rsidRPr="00EE7FA3">
              <w:rPr>
                <w:rFonts w:ascii="Candara" w:hAnsi="Candara"/>
                <w:sz w:val="24"/>
                <w:szCs w:val="24"/>
                <w:u w:val="single"/>
              </w:rPr>
              <w:t>Event</w:t>
            </w:r>
          </w:p>
        </w:tc>
        <w:tc>
          <w:tcPr>
            <w:tcW w:w="3192" w:type="dxa"/>
          </w:tcPr>
          <w:p w:rsidR="00A07E6A" w:rsidRPr="00EE7FA3" w:rsidRDefault="00A07E6A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  <w:u w:val="single"/>
              </w:rPr>
            </w:pPr>
            <w:r w:rsidRPr="00EE7FA3">
              <w:rPr>
                <w:rFonts w:ascii="Candara" w:hAnsi="Candara"/>
                <w:sz w:val="24"/>
                <w:szCs w:val="24"/>
                <w:u w:val="single"/>
              </w:rPr>
              <w:t>Recipient</w:t>
            </w:r>
          </w:p>
        </w:tc>
      </w:tr>
      <w:tr w:rsidR="007E2257" w:rsidTr="004B6593">
        <w:tc>
          <w:tcPr>
            <w:tcW w:w="3192" w:type="dxa"/>
          </w:tcPr>
          <w:p w:rsidR="007E2257" w:rsidRPr="00EE7FA3" w:rsidRDefault="007E2257" w:rsidP="004B6593">
            <w:pPr>
              <w:tabs>
                <w:tab w:val="left" w:pos="3060"/>
              </w:tabs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Outstanding Cruising</w:t>
            </w:r>
          </w:p>
          <w:p w:rsidR="007E2257" w:rsidRPr="00EE7FA3" w:rsidRDefault="007E2257" w:rsidP="004B6593">
            <w:pPr>
              <w:tabs>
                <w:tab w:val="left" w:pos="3060"/>
              </w:tabs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Family Trophy</w:t>
            </w:r>
          </w:p>
        </w:tc>
        <w:tc>
          <w:tcPr>
            <w:tcW w:w="3192" w:type="dxa"/>
          </w:tcPr>
          <w:p w:rsidR="007E2257" w:rsidRPr="00EE7FA3" w:rsidRDefault="007E2257" w:rsidP="004B6593">
            <w:pPr>
              <w:tabs>
                <w:tab w:val="left" w:pos="3060"/>
              </w:tabs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Cruising Sailboat</w:t>
            </w:r>
          </w:p>
          <w:p w:rsidR="007E2257" w:rsidRPr="00EE7FA3" w:rsidRDefault="007E2257" w:rsidP="004B6593">
            <w:pPr>
              <w:tabs>
                <w:tab w:val="left" w:pos="3060"/>
              </w:tabs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of the Year</w:t>
            </w:r>
          </w:p>
        </w:tc>
        <w:tc>
          <w:tcPr>
            <w:tcW w:w="3192" w:type="dxa"/>
          </w:tcPr>
          <w:p w:rsidR="007E2257" w:rsidRPr="00AF02F7" w:rsidRDefault="00C42844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b/>
                <w:i/>
                <w:sz w:val="24"/>
                <w:szCs w:val="24"/>
              </w:rPr>
              <w:t>Appa</w:t>
            </w:r>
            <w:proofErr w:type="spellEnd"/>
            <w:r w:rsidR="007E2257" w:rsidRPr="00AF02F7">
              <w:rPr>
                <w:rFonts w:ascii="Candara" w:hAnsi="Candara"/>
                <w:b/>
                <w:sz w:val="24"/>
                <w:szCs w:val="24"/>
              </w:rPr>
              <w:t>,</w:t>
            </w:r>
          </w:p>
          <w:p w:rsidR="007E2257" w:rsidRPr="00AF02F7" w:rsidRDefault="00C42844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Marcus &amp; Jennifer Reichert</w:t>
            </w:r>
          </w:p>
        </w:tc>
      </w:tr>
      <w:tr w:rsidR="007E2257" w:rsidTr="004B6593">
        <w:tc>
          <w:tcPr>
            <w:tcW w:w="3192" w:type="dxa"/>
          </w:tcPr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Ruptured Eardrum Trophy</w:t>
            </w:r>
          </w:p>
        </w:tc>
        <w:tc>
          <w:tcPr>
            <w:tcW w:w="3192" w:type="dxa"/>
          </w:tcPr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Outstanding Race Committee Member</w:t>
            </w:r>
          </w:p>
        </w:tc>
        <w:tc>
          <w:tcPr>
            <w:tcW w:w="3192" w:type="dxa"/>
          </w:tcPr>
          <w:p w:rsidR="007E2257" w:rsidRPr="00AF02F7" w:rsidRDefault="00C42844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Chuck Stephens</w:t>
            </w:r>
          </w:p>
        </w:tc>
      </w:tr>
      <w:tr w:rsidR="007E2257" w:rsidTr="004B6593">
        <w:tc>
          <w:tcPr>
            <w:tcW w:w="3192" w:type="dxa"/>
          </w:tcPr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Bob Gibbons Trophy</w:t>
            </w:r>
          </w:p>
        </w:tc>
        <w:tc>
          <w:tcPr>
            <w:tcW w:w="3192" w:type="dxa"/>
          </w:tcPr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One-Design Sailor</w:t>
            </w:r>
          </w:p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of the Year</w:t>
            </w:r>
          </w:p>
        </w:tc>
        <w:tc>
          <w:tcPr>
            <w:tcW w:w="3192" w:type="dxa"/>
          </w:tcPr>
          <w:p w:rsidR="007E2257" w:rsidRPr="00AF02F7" w:rsidRDefault="00C42844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ascii="Candara" w:hAnsi="Candara"/>
                <w:b/>
                <w:sz w:val="24"/>
                <w:szCs w:val="24"/>
              </w:rPr>
              <w:t>Scutt</w:t>
            </w:r>
            <w:proofErr w:type="spellEnd"/>
          </w:p>
        </w:tc>
      </w:tr>
      <w:tr w:rsidR="007E2257" w:rsidTr="004B6593">
        <w:tc>
          <w:tcPr>
            <w:tcW w:w="3192" w:type="dxa"/>
          </w:tcPr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Lake Union Sailing Trophy</w:t>
            </w:r>
          </w:p>
        </w:tc>
        <w:tc>
          <w:tcPr>
            <w:tcW w:w="3192" w:type="dxa"/>
          </w:tcPr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Outstanding Crew Member</w:t>
            </w:r>
          </w:p>
        </w:tc>
        <w:tc>
          <w:tcPr>
            <w:tcW w:w="3192" w:type="dxa"/>
          </w:tcPr>
          <w:p w:rsidR="007E2257" w:rsidRPr="00AF02F7" w:rsidRDefault="001B4694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Trish Larson</w:t>
            </w:r>
          </w:p>
        </w:tc>
      </w:tr>
      <w:tr w:rsidR="007E2257" w:rsidTr="004B6593">
        <w:tc>
          <w:tcPr>
            <w:tcW w:w="3192" w:type="dxa"/>
          </w:tcPr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Golden Potlatch Trophy</w:t>
            </w:r>
          </w:p>
        </w:tc>
        <w:tc>
          <w:tcPr>
            <w:tcW w:w="3192" w:type="dxa"/>
          </w:tcPr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Outstanding Cruiser/Racer</w:t>
            </w:r>
          </w:p>
        </w:tc>
        <w:tc>
          <w:tcPr>
            <w:tcW w:w="3192" w:type="dxa"/>
          </w:tcPr>
          <w:p w:rsidR="007E2257" w:rsidRPr="00AF02F7" w:rsidRDefault="008422AD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i/>
                <w:sz w:val="24"/>
                <w:szCs w:val="24"/>
              </w:rPr>
              <w:t>Yahtzee</w:t>
            </w:r>
            <w:r w:rsidR="007E2257" w:rsidRPr="00AF02F7">
              <w:rPr>
                <w:rFonts w:ascii="Candara" w:hAnsi="Candara"/>
                <w:b/>
                <w:sz w:val="24"/>
                <w:szCs w:val="24"/>
              </w:rPr>
              <w:t>,</w:t>
            </w:r>
          </w:p>
          <w:p w:rsidR="007E2257" w:rsidRPr="00AF02F7" w:rsidRDefault="00C42844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Andrew &amp; Jill Cross</w:t>
            </w:r>
          </w:p>
        </w:tc>
      </w:tr>
      <w:tr w:rsidR="007E2257" w:rsidTr="004B6593">
        <w:tc>
          <w:tcPr>
            <w:tcW w:w="3192" w:type="dxa"/>
          </w:tcPr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Kelly O'Neil Henson Trophy</w:t>
            </w:r>
          </w:p>
        </w:tc>
        <w:tc>
          <w:tcPr>
            <w:tcW w:w="3192" w:type="dxa"/>
          </w:tcPr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 xml:space="preserve">Best SYC </w:t>
            </w:r>
            <w:proofErr w:type="spellStart"/>
            <w:r w:rsidRPr="00EE7FA3">
              <w:rPr>
                <w:rFonts w:ascii="Candara" w:hAnsi="Candara"/>
                <w:sz w:val="24"/>
                <w:szCs w:val="24"/>
              </w:rPr>
              <w:t>Swiftsure</w:t>
            </w:r>
            <w:proofErr w:type="spellEnd"/>
          </w:p>
        </w:tc>
        <w:tc>
          <w:tcPr>
            <w:tcW w:w="3192" w:type="dxa"/>
          </w:tcPr>
          <w:p w:rsidR="007E2257" w:rsidRPr="00AF02F7" w:rsidRDefault="008422AD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i/>
                <w:sz w:val="24"/>
                <w:szCs w:val="24"/>
              </w:rPr>
              <w:t>Glory</w:t>
            </w:r>
            <w:r w:rsidR="007E2257" w:rsidRPr="00AF02F7">
              <w:rPr>
                <w:rFonts w:ascii="Candara" w:hAnsi="Candara"/>
                <w:b/>
                <w:sz w:val="24"/>
                <w:szCs w:val="24"/>
              </w:rPr>
              <w:t>,</w:t>
            </w:r>
          </w:p>
          <w:p w:rsidR="007E2257" w:rsidRPr="00AF02F7" w:rsidRDefault="008422AD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John Buchan</w:t>
            </w:r>
          </w:p>
        </w:tc>
      </w:tr>
      <w:tr w:rsidR="007E2257" w:rsidTr="004B6593">
        <w:tc>
          <w:tcPr>
            <w:tcW w:w="3192" w:type="dxa"/>
          </w:tcPr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Bates McKee</w:t>
            </w:r>
          </w:p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Memorial Trophy</w:t>
            </w:r>
          </w:p>
        </w:tc>
        <w:tc>
          <w:tcPr>
            <w:tcW w:w="3192" w:type="dxa"/>
          </w:tcPr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Sailboat of the Year</w:t>
            </w:r>
          </w:p>
        </w:tc>
        <w:tc>
          <w:tcPr>
            <w:tcW w:w="3192" w:type="dxa"/>
          </w:tcPr>
          <w:p w:rsidR="007E2257" w:rsidRPr="00AF02F7" w:rsidRDefault="008422AD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i/>
                <w:sz w:val="24"/>
                <w:szCs w:val="24"/>
              </w:rPr>
              <w:t>Glory</w:t>
            </w:r>
            <w:r w:rsidR="007E2257" w:rsidRPr="00AF02F7">
              <w:rPr>
                <w:rFonts w:ascii="Candara" w:hAnsi="Candara"/>
                <w:b/>
                <w:sz w:val="24"/>
                <w:szCs w:val="24"/>
              </w:rPr>
              <w:t>,</w:t>
            </w:r>
          </w:p>
          <w:p w:rsidR="007E2257" w:rsidRPr="00AF02F7" w:rsidRDefault="008422AD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John Buchan</w:t>
            </w:r>
          </w:p>
        </w:tc>
      </w:tr>
      <w:tr w:rsidR="007E2257" w:rsidTr="004B6593">
        <w:tc>
          <w:tcPr>
            <w:tcW w:w="3192" w:type="dxa"/>
          </w:tcPr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EE7FA3">
              <w:rPr>
                <w:rFonts w:ascii="Candara" w:hAnsi="Candara"/>
                <w:sz w:val="24"/>
                <w:szCs w:val="24"/>
              </w:rPr>
              <w:t>Marymont</w:t>
            </w:r>
            <w:proofErr w:type="spellEnd"/>
            <w:r w:rsidRPr="00EE7FA3">
              <w:rPr>
                <w:rFonts w:ascii="Candara" w:hAnsi="Candara"/>
                <w:sz w:val="24"/>
                <w:szCs w:val="24"/>
              </w:rPr>
              <w:t xml:space="preserve"> Trophy</w:t>
            </w:r>
          </w:p>
        </w:tc>
        <w:tc>
          <w:tcPr>
            <w:tcW w:w="3192" w:type="dxa"/>
          </w:tcPr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Sailor of the Year</w:t>
            </w:r>
          </w:p>
        </w:tc>
        <w:tc>
          <w:tcPr>
            <w:tcW w:w="3192" w:type="dxa"/>
          </w:tcPr>
          <w:p w:rsidR="007E2257" w:rsidRPr="00AF02F7" w:rsidRDefault="00B47D0B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W. </w:t>
            </w:r>
            <w:bookmarkStart w:id="0" w:name="_GoBack"/>
            <w:bookmarkEnd w:id="0"/>
            <w:r>
              <w:rPr>
                <w:rFonts w:ascii="Candara" w:hAnsi="Candara"/>
                <w:b/>
                <w:sz w:val="24"/>
                <w:szCs w:val="24"/>
              </w:rPr>
              <w:t xml:space="preserve">Andrew </w:t>
            </w:r>
            <w:proofErr w:type="spellStart"/>
            <w:r>
              <w:rPr>
                <w:rFonts w:ascii="Candara" w:hAnsi="Candara"/>
                <w:b/>
                <w:sz w:val="24"/>
                <w:szCs w:val="24"/>
              </w:rPr>
              <w:t>Loe</w:t>
            </w:r>
            <w:proofErr w:type="spellEnd"/>
            <w:r>
              <w:rPr>
                <w:rFonts w:ascii="Candara" w:hAnsi="Candara"/>
                <w:b/>
                <w:sz w:val="24"/>
                <w:szCs w:val="24"/>
              </w:rPr>
              <w:t xml:space="preserve"> III</w:t>
            </w:r>
          </w:p>
        </w:tc>
      </w:tr>
      <w:tr w:rsidR="007E2257" w:rsidTr="00AF02F7">
        <w:trPr>
          <w:trHeight w:val="731"/>
        </w:trPr>
        <w:tc>
          <w:tcPr>
            <w:tcW w:w="3192" w:type="dxa"/>
          </w:tcPr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Perpetual Sailboat Trophy</w:t>
            </w:r>
          </w:p>
        </w:tc>
        <w:tc>
          <w:tcPr>
            <w:tcW w:w="3192" w:type="dxa"/>
          </w:tcPr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 xml:space="preserve">William W. </w:t>
            </w:r>
            <w:proofErr w:type="spellStart"/>
            <w:r w:rsidRPr="00EE7FA3">
              <w:rPr>
                <w:rFonts w:ascii="Candara" w:hAnsi="Candara"/>
                <w:sz w:val="24"/>
                <w:szCs w:val="24"/>
              </w:rPr>
              <w:t>Heylman</w:t>
            </w:r>
            <w:proofErr w:type="spellEnd"/>
          </w:p>
          <w:p w:rsidR="007E2257" w:rsidRPr="00EE7FA3" w:rsidRDefault="007E225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 w:rsidRPr="00EE7FA3">
              <w:rPr>
                <w:rFonts w:ascii="Candara" w:hAnsi="Candara"/>
                <w:sz w:val="24"/>
                <w:szCs w:val="24"/>
              </w:rPr>
              <w:t>Memorial Award</w:t>
            </w:r>
          </w:p>
        </w:tc>
        <w:tc>
          <w:tcPr>
            <w:tcW w:w="3192" w:type="dxa"/>
          </w:tcPr>
          <w:p w:rsidR="007E2257" w:rsidRPr="00AF02F7" w:rsidRDefault="008422AD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Paul Thorlakson</w:t>
            </w:r>
          </w:p>
        </w:tc>
      </w:tr>
      <w:tr w:rsidR="00AF02F7" w:rsidRPr="00AF02F7" w:rsidTr="004B6593">
        <w:tc>
          <w:tcPr>
            <w:tcW w:w="3192" w:type="dxa"/>
          </w:tcPr>
          <w:p w:rsidR="00AF02F7" w:rsidRPr="00EE7FA3" w:rsidRDefault="00AF02F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Half Vast</w:t>
            </w:r>
            <w:r w:rsidR="001B4694">
              <w:rPr>
                <w:rFonts w:ascii="Candara" w:hAnsi="Candara"/>
                <w:sz w:val="24"/>
                <w:szCs w:val="24"/>
              </w:rPr>
              <w:t xml:space="preserve"> Award</w:t>
            </w:r>
          </w:p>
        </w:tc>
        <w:tc>
          <w:tcPr>
            <w:tcW w:w="3192" w:type="dxa"/>
          </w:tcPr>
          <w:p w:rsidR="00AF02F7" w:rsidRPr="00EE7FA3" w:rsidRDefault="00AF02F7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192" w:type="dxa"/>
          </w:tcPr>
          <w:p w:rsidR="00AF02F7" w:rsidRPr="00AF02F7" w:rsidRDefault="008422AD" w:rsidP="004B6593">
            <w:pPr>
              <w:overflowPunct/>
              <w:autoSpaceDE/>
              <w:autoSpaceDN/>
              <w:adjustRightInd/>
              <w:textAlignment w:val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Carl Buchan</w:t>
            </w:r>
          </w:p>
        </w:tc>
      </w:tr>
    </w:tbl>
    <w:p w:rsidR="007E484D" w:rsidRPr="008A35EF" w:rsidRDefault="007E484D" w:rsidP="007E484D">
      <w:pPr>
        <w:pStyle w:val="ListParagraph"/>
        <w:ind w:left="1440"/>
      </w:pPr>
    </w:p>
    <w:sectPr w:rsidR="007E484D" w:rsidRPr="008A35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AA" w:rsidRDefault="008B09AA" w:rsidP="00F4448A">
      <w:r>
        <w:separator/>
      </w:r>
    </w:p>
  </w:endnote>
  <w:endnote w:type="continuationSeparator" w:id="0">
    <w:p w:rsidR="008B09AA" w:rsidRDefault="008B09AA" w:rsidP="00F4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8A" w:rsidRPr="00E322E7" w:rsidRDefault="00F4448A" w:rsidP="00F4448A">
    <w:pPr>
      <w:pBdr>
        <w:top w:val="single" w:sz="4" w:space="1" w:color="1F497D" w:themeColor="text2"/>
      </w:pBdr>
      <w:tabs>
        <w:tab w:val="center" w:pos="5040"/>
        <w:tab w:val="right" w:pos="10080"/>
      </w:tabs>
      <w:rPr>
        <w:color w:val="1F497D" w:themeColor="text2"/>
      </w:rPr>
    </w:pPr>
    <w:r>
      <w:rPr>
        <w:color w:val="1F497D" w:themeColor="text2"/>
      </w:rPr>
      <w:t>SYC</w:t>
    </w:r>
    <w:r w:rsidRPr="00E322E7">
      <w:rPr>
        <w:color w:val="1F497D" w:themeColor="text2"/>
      </w:rPr>
      <w:tab/>
      <w:t xml:space="preserve">Page </w:t>
    </w:r>
    <w:r w:rsidRPr="00E322E7">
      <w:rPr>
        <w:color w:val="1F497D" w:themeColor="text2"/>
      </w:rPr>
      <w:fldChar w:fldCharType="begin"/>
    </w:r>
    <w:r w:rsidRPr="00E322E7">
      <w:rPr>
        <w:color w:val="1F497D" w:themeColor="text2"/>
      </w:rPr>
      <w:instrText xml:space="preserve"> PAGE </w:instrText>
    </w:r>
    <w:r w:rsidRPr="00E322E7">
      <w:rPr>
        <w:color w:val="1F497D" w:themeColor="text2"/>
      </w:rPr>
      <w:fldChar w:fldCharType="separate"/>
    </w:r>
    <w:r w:rsidR="00B47D0B">
      <w:rPr>
        <w:noProof/>
        <w:color w:val="1F497D" w:themeColor="text2"/>
      </w:rPr>
      <w:t>1</w:t>
    </w:r>
    <w:r w:rsidRPr="00E322E7">
      <w:rPr>
        <w:color w:val="1F497D" w:themeColor="text2"/>
      </w:rPr>
      <w:fldChar w:fldCharType="end"/>
    </w:r>
    <w:r w:rsidRPr="00E322E7">
      <w:rPr>
        <w:color w:val="1F497D" w:themeColor="text2"/>
      </w:rPr>
      <w:t xml:space="preserve"> of </w:t>
    </w:r>
    <w:r w:rsidRPr="00E322E7">
      <w:rPr>
        <w:color w:val="1F497D" w:themeColor="text2"/>
      </w:rPr>
      <w:fldChar w:fldCharType="begin"/>
    </w:r>
    <w:r w:rsidRPr="00E322E7">
      <w:rPr>
        <w:color w:val="1F497D" w:themeColor="text2"/>
      </w:rPr>
      <w:instrText xml:space="preserve"> NUMPAGES </w:instrText>
    </w:r>
    <w:r w:rsidRPr="00E322E7">
      <w:rPr>
        <w:color w:val="1F497D" w:themeColor="text2"/>
      </w:rPr>
      <w:fldChar w:fldCharType="separate"/>
    </w:r>
    <w:r w:rsidR="00B47D0B">
      <w:rPr>
        <w:noProof/>
        <w:color w:val="1F497D" w:themeColor="text2"/>
      </w:rPr>
      <w:t>1</w:t>
    </w:r>
    <w:r w:rsidRPr="00E322E7">
      <w:rPr>
        <w:color w:val="1F497D" w:themeColor="text2"/>
      </w:rPr>
      <w:fldChar w:fldCharType="end"/>
    </w:r>
    <w:r w:rsidRPr="00E322E7">
      <w:rPr>
        <w:color w:val="1F497D" w:themeColor="text2"/>
      </w:rPr>
      <w:tab/>
      <w:t xml:space="preserve"> </w:t>
    </w:r>
    <w:r>
      <w:rPr>
        <w:color w:val="1F497D" w:themeColor="text2"/>
      </w:rPr>
      <w:fldChar w:fldCharType="begin"/>
    </w:r>
    <w:r>
      <w:rPr>
        <w:color w:val="1F497D" w:themeColor="text2"/>
      </w:rPr>
      <w:instrText xml:space="preserve"> DATE \@ "M/d/yyyy h:mm am/pm" </w:instrText>
    </w:r>
    <w:r>
      <w:rPr>
        <w:color w:val="1F497D" w:themeColor="text2"/>
      </w:rPr>
      <w:fldChar w:fldCharType="separate"/>
    </w:r>
    <w:r w:rsidR="00B47D0B">
      <w:rPr>
        <w:noProof/>
        <w:color w:val="1F497D" w:themeColor="text2"/>
      </w:rPr>
      <w:t>11/21/2014 12:59 PM</w:t>
    </w:r>
    <w:r>
      <w:rPr>
        <w:color w:val="1F497D" w:themeColor="text2"/>
      </w:rPr>
      <w:fldChar w:fldCharType="end"/>
    </w:r>
  </w:p>
  <w:p w:rsidR="00F4448A" w:rsidRDefault="00F44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AA" w:rsidRDefault="008B09AA" w:rsidP="00F4448A">
      <w:r>
        <w:separator/>
      </w:r>
    </w:p>
  </w:footnote>
  <w:footnote w:type="continuationSeparator" w:id="0">
    <w:p w:rsidR="008B09AA" w:rsidRDefault="008B09AA" w:rsidP="00F44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8A" w:rsidRPr="00356BF8" w:rsidRDefault="00F4448A" w:rsidP="00F4448A">
    <w:pPr>
      <w:pStyle w:val="Header"/>
      <w:tabs>
        <w:tab w:val="center" w:pos="5040"/>
        <w:tab w:val="right" w:pos="10080"/>
      </w:tabs>
      <w:jc w:val="center"/>
      <w:rPr>
        <w:rFonts w:ascii="High Tower Text" w:hAnsi="High Tower Text"/>
        <w:sz w:val="16"/>
        <w:szCs w:val="16"/>
      </w:rPr>
    </w:pPr>
    <w:r>
      <w:rPr>
        <w:noProof/>
      </w:rPr>
      <w:drawing>
        <wp:inline distT="0" distB="0" distL="0" distR="0" wp14:anchorId="03A74AC1" wp14:editId="43EB7FB7">
          <wp:extent cx="758952" cy="429768"/>
          <wp:effectExtent l="0" t="0" r="3175" b="8890"/>
          <wp:docPr id="1" name="Picture 1" descr="C:\Users\b\Documents\SYC\Logos\SYC Burge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\Documents\SYC\Logos\SYC Burge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42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448A" w:rsidRPr="00EC0B29" w:rsidRDefault="00F4448A" w:rsidP="00F4448A">
    <w:pPr>
      <w:pStyle w:val="Header"/>
      <w:tabs>
        <w:tab w:val="center" w:pos="5040"/>
        <w:tab w:val="right" w:pos="10080"/>
      </w:tabs>
      <w:jc w:val="center"/>
      <w:rPr>
        <w:rFonts w:ascii="High Tower Text" w:hAnsi="High Tower Text"/>
        <w:sz w:val="16"/>
        <w:szCs w:val="16"/>
      </w:rPr>
    </w:pPr>
  </w:p>
  <w:p w:rsidR="00F4448A" w:rsidRPr="00D90D6E" w:rsidRDefault="00F4448A" w:rsidP="00F4448A">
    <w:pPr>
      <w:pStyle w:val="Header"/>
      <w:tabs>
        <w:tab w:val="center" w:pos="5040"/>
        <w:tab w:val="right" w:pos="10080"/>
      </w:tabs>
      <w:jc w:val="center"/>
      <w:rPr>
        <w:rFonts w:ascii="High Tower Text" w:hAnsi="High Tower Text"/>
        <w:color w:val="968C50"/>
        <w:sz w:val="60"/>
        <w:szCs w:val="60"/>
      </w:rPr>
    </w:pPr>
    <w:r w:rsidRPr="00D90D6E">
      <w:rPr>
        <w:rFonts w:ascii="High Tower Text" w:hAnsi="High Tower Text"/>
        <w:color w:val="968C50"/>
        <w:sz w:val="60"/>
        <w:szCs w:val="60"/>
      </w:rPr>
      <w:t>Seattle Yacht Club</w:t>
    </w:r>
  </w:p>
  <w:p w:rsidR="00F4448A" w:rsidRPr="00A366C0" w:rsidRDefault="00F4448A" w:rsidP="00F4448A">
    <w:pPr>
      <w:pStyle w:val="Header"/>
      <w:tabs>
        <w:tab w:val="center" w:pos="5040"/>
        <w:tab w:val="right" w:pos="10080"/>
      </w:tabs>
      <w:jc w:val="center"/>
      <w:rPr>
        <w:rFonts w:ascii="High Tower Text" w:hAnsi="High Tower Text"/>
        <w:i/>
        <w:color w:val="1F497D" w:themeColor="text2"/>
        <w:sz w:val="18"/>
        <w:szCs w:val="18"/>
      </w:rPr>
    </w:pPr>
    <w:r w:rsidRPr="00EC0B29">
      <w:rPr>
        <w:rFonts w:ascii="High Tower Text" w:hAnsi="High Tower Text"/>
        <w:i/>
        <w:color w:val="1F497D" w:themeColor="text2"/>
        <w:sz w:val="18"/>
        <w:szCs w:val="18"/>
      </w:rPr>
      <w:t>Established in 1892</w:t>
    </w:r>
  </w:p>
  <w:p w:rsidR="00F4448A" w:rsidRDefault="00F4448A">
    <w:pPr>
      <w:pStyle w:val="Header"/>
    </w:pPr>
  </w:p>
  <w:p w:rsidR="00F4448A" w:rsidRDefault="00F444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2758"/>
    <w:multiLevelType w:val="hybridMultilevel"/>
    <w:tmpl w:val="B5167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8A"/>
    <w:rsid w:val="00055C76"/>
    <w:rsid w:val="000F12DC"/>
    <w:rsid w:val="00103AB8"/>
    <w:rsid w:val="001A3D9F"/>
    <w:rsid w:val="001B4694"/>
    <w:rsid w:val="001F081D"/>
    <w:rsid w:val="00224ABB"/>
    <w:rsid w:val="002535F3"/>
    <w:rsid w:val="002C01B3"/>
    <w:rsid w:val="004A733F"/>
    <w:rsid w:val="005673E2"/>
    <w:rsid w:val="00594457"/>
    <w:rsid w:val="007E2257"/>
    <w:rsid w:val="007E484D"/>
    <w:rsid w:val="008422AD"/>
    <w:rsid w:val="008A35EF"/>
    <w:rsid w:val="008B09AA"/>
    <w:rsid w:val="009207C0"/>
    <w:rsid w:val="00956CA9"/>
    <w:rsid w:val="00A07E6A"/>
    <w:rsid w:val="00A34A78"/>
    <w:rsid w:val="00AB062A"/>
    <w:rsid w:val="00AC40EC"/>
    <w:rsid w:val="00AF02F7"/>
    <w:rsid w:val="00B26ACC"/>
    <w:rsid w:val="00B47D0B"/>
    <w:rsid w:val="00C42844"/>
    <w:rsid w:val="00C73ABD"/>
    <w:rsid w:val="00F4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2A23BF-D4BD-42EE-BE12-A92B3E25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sz w:val="19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C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48A"/>
  </w:style>
  <w:style w:type="paragraph" w:styleId="Footer">
    <w:name w:val="footer"/>
    <w:basedOn w:val="Normal"/>
    <w:link w:val="FooterChar"/>
    <w:uiPriority w:val="99"/>
    <w:unhideWhenUsed/>
    <w:rsid w:val="00F44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48A"/>
  </w:style>
  <w:style w:type="paragraph" w:styleId="BalloonText">
    <w:name w:val="Balloon Text"/>
    <w:basedOn w:val="Normal"/>
    <w:link w:val="BalloonTextChar"/>
    <w:uiPriority w:val="99"/>
    <w:semiHidden/>
    <w:unhideWhenUsed/>
    <w:rsid w:val="00F44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6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A35EF"/>
    <w:pPr>
      <w:ind w:left="720"/>
      <w:contextualSpacing/>
    </w:pPr>
  </w:style>
  <w:style w:type="table" w:styleId="TableGrid">
    <w:name w:val="Table Grid"/>
    <w:basedOn w:val="TableNormal"/>
    <w:uiPriority w:val="59"/>
    <w:rsid w:val="007E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 calvert</cp:lastModifiedBy>
  <cp:revision>6</cp:revision>
  <dcterms:created xsi:type="dcterms:W3CDTF">2014-11-20T00:08:00Z</dcterms:created>
  <dcterms:modified xsi:type="dcterms:W3CDTF">2014-11-21T21:26:00Z</dcterms:modified>
</cp:coreProperties>
</file>